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bookmarkStart w:id="0" w:name="_GoBack"/>
      <w:bookmarkEnd w:id="0"/>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0437B2" w:rsidRPr="00D95CB7" w:rsidRDefault="006E2500" w:rsidP="00654D7B">
      <w:pPr>
        <w:jc w:val="right"/>
        <w:rPr>
          <w:rFonts w:ascii="Baskerville Old Face" w:hAnsi="Baskerville Old Face"/>
          <w:sz w:val="32"/>
          <w:szCs w:val="28"/>
        </w:rPr>
      </w:pPr>
      <w:r w:rsidRPr="00D95CB7">
        <w:rPr>
          <w:rFonts w:ascii="Baskerville Old Face" w:hAnsi="Baskerville Old Face"/>
          <w:sz w:val="32"/>
          <w:szCs w:val="28"/>
        </w:rPr>
        <w:t>Tuesday</w:t>
      </w:r>
      <w:r w:rsidR="00346C5D">
        <w:rPr>
          <w:rFonts w:ascii="Baskerville Old Face" w:hAnsi="Baskerville Old Face"/>
          <w:sz w:val="32"/>
          <w:szCs w:val="28"/>
        </w:rPr>
        <w:t xml:space="preserve"> March 24</w:t>
      </w:r>
      <w:r w:rsidR="005C1F75">
        <w:rPr>
          <w:rFonts w:ascii="Baskerville Old Face" w:hAnsi="Baskerville Old Face"/>
          <w:sz w:val="32"/>
          <w:szCs w:val="28"/>
        </w:rPr>
        <w:t>, 2020</w:t>
      </w:r>
    </w:p>
    <w:p w:rsidR="00170AC2" w:rsidRDefault="00170AC2">
      <w:pPr>
        <w:rPr>
          <w:b/>
        </w:rPr>
      </w:pPr>
    </w:p>
    <w:p w:rsidR="0023640D" w:rsidRDefault="0023640D" w:rsidP="00D95CB7">
      <w:pPr>
        <w:jc w:val="both"/>
        <w:rPr>
          <w:b/>
          <w:u w:val="single"/>
        </w:rPr>
      </w:pPr>
    </w:p>
    <w:p w:rsidR="00AC5992" w:rsidRPr="00AC5992" w:rsidRDefault="00AC5992" w:rsidP="00AC5992"/>
    <w:p w:rsidR="00AC5992" w:rsidRPr="00AC5992" w:rsidRDefault="00AC5992" w:rsidP="00AC5992">
      <w:pPr>
        <w:rPr>
          <w:b/>
          <w:bCs/>
          <w:sz w:val="22"/>
          <w:szCs w:val="22"/>
        </w:rPr>
      </w:pPr>
      <w:r w:rsidRPr="00AC5992">
        <w:rPr>
          <w:b/>
          <w:bCs/>
          <w:u w:val="single"/>
        </w:rPr>
        <w:t>All Santaquin City Public Meetings Will Be Held Online Only</w:t>
      </w:r>
      <w:r w:rsidRPr="00AC5992">
        <w:t xml:space="preserve"> (Temporary order - while responding to Coronavirus public gathering restrictions)</w:t>
      </w:r>
      <w:r w:rsidRPr="00AC5992">
        <w:rPr>
          <w:b/>
          <w:bCs/>
        </w:rPr>
        <w:t>:</w:t>
      </w:r>
    </w:p>
    <w:p w:rsidR="00AC5992" w:rsidRDefault="00AC5992" w:rsidP="00AC5992">
      <w:pPr>
        <w:pStyle w:val="ListParagraph"/>
        <w:numPr>
          <w:ilvl w:val="0"/>
          <w:numId w:val="3"/>
        </w:numPr>
        <w:spacing w:after="160" w:line="252" w:lineRule="auto"/>
      </w:pPr>
      <w:r w:rsidRPr="00AC5992">
        <w:rPr>
          <w:b/>
          <w:bCs/>
          <w:u w:val="single"/>
        </w:rPr>
        <w:t>YouTube Live</w:t>
      </w:r>
      <w:r w:rsidRPr="00AC5992">
        <w:t xml:space="preserve"> - All Santaquin City public meetings will be shown live on the </w:t>
      </w:r>
      <w:r w:rsidRPr="00AC5992">
        <w:rPr>
          <w:b/>
          <w:bCs/>
        </w:rPr>
        <w:t>Santaquin City YouTube Channel</w:t>
      </w:r>
      <w:r w:rsidRPr="00AC5992">
        <w:t>, which can be found at:</w:t>
      </w:r>
      <w:r>
        <w:t xml:space="preserve"> </w:t>
      </w:r>
    </w:p>
    <w:p w:rsidR="00AC5992" w:rsidRDefault="00AC5992" w:rsidP="00AC5992">
      <w:pPr>
        <w:pStyle w:val="ListParagraph"/>
        <w:spacing w:after="160" w:line="252" w:lineRule="auto"/>
      </w:pPr>
      <w:r w:rsidRPr="00AC5992">
        <w:t>            </w:t>
      </w:r>
      <w:hyperlink r:id="rId9" w:history="1">
        <w:r w:rsidRPr="00AC5992">
          <w:rPr>
            <w:rStyle w:val="Hyperlink"/>
          </w:rPr>
          <w:t>https://www.youtube.com/channel/UCTzZT_yW2H2Hd-58M2_ddSw</w:t>
        </w:r>
      </w:hyperlink>
      <w:r w:rsidRPr="00AC5992">
        <w:t> </w:t>
      </w:r>
    </w:p>
    <w:p w:rsidR="00351E0D" w:rsidRPr="00AC5992" w:rsidRDefault="00351E0D" w:rsidP="00AC5992">
      <w:pPr>
        <w:pStyle w:val="ListParagraph"/>
        <w:spacing w:after="160" w:line="252" w:lineRule="auto"/>
      </w:pPr>
      <w:r>
        <w:t>or by searching for Santaquin City Channel on YouTube.</w:t>
      </w:r>
    </w:p>
    <w:p w:rsidR="00AC5992" w:rsidRPr="00AC5992" w:rsidRDefault="00AC5992" w:rsidP="00AC5992">
      <w:pPr>
        <w:pStyle w:val="ListParagraph"/>
        <w:numPr>
          <w:ilvl w:val="0"/>
          <w:numId w:val="3"/>
        </w:numPr>
        <w:spacing w:after="160" w:line="252" w:lineRule="auto"/>
      </w:pPr>
      <w:r w:rsidRPr="00AC5992">
        <w:rPr>
          <w:b/>
          <w:bCs/>
          <w:u w:val="single"/>
        </w:rPr>
        <w:t>Public Comment &amp; Public Hearing Participation</w:t>
      </w:r>
      <w:r w:rsidRPr="00AC5992">
        <w:t xml:space="preserve"> – 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p w:rsidR="00AC5992" w:rsidRPr="00AC5992" w:rsidRDefault="00AC5992" w:rsidP="00AC5992">
      <w:pPr>
        <w:pStyle w:val="ListParagraph"/>
        <w:numPr>
          <w:ilvl w:val="1"/>
          <w:numId w:val="3"/>
        </w:numPr>
        <w:spacing w:after="160" w:line="252" w:lineRule="auto"/>
      </w:pPr>
      <w:r w:rsidRPr="00AC5992">
        <w:rPr>
          <w:b/>
          <w:bCs/>
          <w:u w:val="single"/>
        </w:rPr>
        <w:t>By Email</w:t>
      </w:r>
      <w:r w:rsidRPr="00AC5992">
        <w:t xml:space="preserve"> – Comments will be accepted by email up to 5:00 P.M. on the date of the meeting.  Comments will be read during the meeting and made part of the official record of the city.  Comments should be submitted to </w:t>
      </w:r>
      <w:hyperlink r:id="rId10" w:history="1">
        <w:r w:rsidRPr="00AC5992">
          <w:rPr>
            <w:rStyle w:val="Hyperlink"/>
          </w:rPr>
          <w:t>PublicComment@Santaquin.org</w:t>
        </w:r>
      </w:hyperlink>
    </w:p>
    <w:p w:rsidR="00AC5992" w:rsidRPr="00AC5992" w:rsidRDefault="00AC5992" w:rsidP="00AC5992">
      <w:pPr>
        <w:pStyle w:val="ListParagraph"/>
        <w:numPr>
          <w:ilvl w:val="1"/>
          <w:numId w:val="3"/>
        </w:numPr>
        <w:spacing w:after="160" w:line="252" w:lineRule="auto"/>
      </w:pPr>
      <w:r w:rsidRPr="00AC5992">
        <w:rPr>
          <w:b/>
          <w:bCs/>
          <w:u w:val="single"/>
        </w:rPr>
        <w:t xml:space="preserve">By Telephone </w:t>
      </w:r>
      <w:r w:rsidRPr="00AC5992">
        <w:t xml:space="preserve">– For those who would like to have their own voice heard during the Public Comment or Public Hearing periods, please submit an email to </w:t>
      </w:r>
      <w:hyperlink r:id="rId11" w:history="1">
        <w:r w:rsidRPr="00AC5992">
          <w:rPr>
            <w:rStyle w:val="Hyperlink"/>
          </w:rPr>
          <w:t>PublicComment@Santaquin.org</w:t>
        </w:r>
      </w:hyperlink>
      <w:r w:rsidRPr="00AC5992">
        <w:t xml:space="preserve">  providing us your </w:t>
      </w:r>
      <w:r w:rsidRPr="00AC5992">
        <w:rPr>
          <w:u w:val="single"/>
        </w:rPr>
        <w:t>Telephone Number</w:t>
      </w:r>
      <w:r w:rsidRPr="00AC5992">
        <w:t xml:space="preserve">.  When it is your turn to speak, a Santaquin City staff member will call you and put you on speakerphone so that you can personally share your comments within the meeting.  </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D95CB7">
      <w:pPr>
        <w:tabs>
          <w:tab w:val="left" w:pos="1440"/>
          <w:tab w:val="left" w:pos="2160"/>
          <w:tab w:val="right" w:pos="9360"/>
        </w:tabs>
        <w:ind w:left="810"/>
        <w:jc w:val="both"/>
      </w:pPr>
      <w:r>
        <w:t xml:space="preserve">6. </w:t>
      </w:r>
      <w:r>
        <w:tab/>
      </w:r>
      <w:r w:rsidRPr="00732702">
        <w:rPr>
          <w:b/>
        </w:rPr>
        <w:t>DISCUSSION AND POSSIBLE ACTION ITEMS</w:t>
      </w:r>
    </w:p>
    <w:p w:rsidR="00CA39A1" w:rsidRDefault="00165532" w:rsidP="00CA39A1">
      <w:pPr>
        <w:tabs>
          <w:tab w:val="left" w:pos="720"/>
          <w:tab w:val="right" w:pos="9360"/>
        </w:tabs>
        <w:jc w:val="both"/>
        <w:rPr>
          <w:b/>
        </w:rPr>
      </w:pPr>
      <w:r>
        <w:rPr>
          <w:b/>
        </w:rPr>
        <w:t xml:space="preserve">           </w:t>
      </w:r>
      <w:r w:rsidR="000C3645">
        <w:rPr>
          <w:b/>
        </w:rPr>
        <w:tab/>
      </w:r>
      <w:r w:rsidR="000C3645" w:rsidRPr="009A1DFC">
        <w:rPr>
          <w:b/>
        </w:rPr>
        <w:t xml:space="preserve">          </w:t>
      </w:r>
      <w:r w:rsidR="00CA39A1">
        <w:rPr>
          <w:b/>
        </w:rPr>
        <w:t xml:space="preserve">a. </w:t>
      </w:r>
      <w:proofErr w:type="spellStart"/>
      <w:r w:rsidR="00CA39A1">
        <w:rPr>
          <w:b/>
        </w:rPr>
        <w:t>Mehlhoff</w:t>
      </w:r>
      <w:proofErr w:type="spellEnd"/>
      <w:r w:rsidR="00CA39A1">
        <w:rPr>
          <w:b/>
        </w:rPr>
        <w:t xml:space="preserve"> Property Rezone </w:t>
      </w:r>
    </w:p>
    <w:p w:rsidR="00CA39A1" w:rsidRPr="00CA39A1" w:rsidRDefault="00CA39A1" w:rsidP="00CA39A1">
      <w:pPr>
        <w:tabs>
          <w:tab w:val="left" w:pos="720"/>
          <w:tab w:val="right" w:pos="9360"/>
        </w:tabs>
        <w:ind w:left="1440"/>
        <w:jc w:val="both"/>
      </w:pPr>
      <w:r>
        <w:t>The Planning Commission will review a proposed rezone of approximately 35.39 acres from the Commercial (C-1) zone to the Residential R-10 Planned Unit Development (R-10 PUD) zone, located at approximately 300 W. and 1000 S.</w:t>
      </w:r>
    </w:p>
    <w:p w:rsidR="00346C5D" w:rsidRDefault="000C3645" w:rsidP="00AE24ED">
      <w:pPr>
        <w:tabs>
          <w:tab w:val="left" w:pos="720"/>
          <w:tab w:val="right" w:pos="9360"/>
        </w:tabs>
        <w:jc w:val="both"/>
        <w:rPr>
          <w:b/>
        </w:rPr>
      </w:pPr>
      <w:r w:rsidRPr="009A1DFC">
        <w:rPr>
          <w:b/>
        </w:rPr>
        <w:t xml:space="preserve"> </w:t>
      </w:r>
      <w:r w:rsidR="00346C5D">
        <w:rPr>
          <w:b/>
        </w:rPr>
        <w:t xml:space="preserve"> </w:t>
      </w:r>
      <w:r w:rsidR="00CA39A1">
        <w:rPr>
          <w:b/>
        </w:rPr>
        <w:tab/>
        <w:t xml:space="preserve">            b</w:t>
      </w:r>
      <w:r w:rsidR="00346C5D">
        <w:rPr>
          <w:b/>
        </w:rPr>
        <w:t>. Conditional Use Permit Request</w:t>
      </w:r>
    </w:p>
    <w:p w:rsidR="004854A6" w:rsidRDefault="004854A6" w:rsidP="004854A6">
      <w:pPr>
        <w:tabs>
          <w:tab w:val="left" w:pos="720"/>
          <w:tab w:val="right" w:pos="9360"/>
        </w:tabs>
        <w:ind w:left="1440"/>
        <w:jc w:val="both"/>
      </w:pPr>
      <w:r w:rsidRPr="004854A6">
        <w:t>The</w:t>
      </w:r>
      <w:r>
        <w:t xml:space="preserve"> Planning Commission will review a Conditional Use Permit Request for a Major Home Occupation Preschool, located at 66 E. 780 S.</w:t>
      </w:r>
    </w:p>
    <w:p w:rsidR="00CA39A1" w:rsidRDefault="00CA39A1" w:rsidP="00CA39A1">
      <w:pPr>
        <w:tabs>
          <w:tab w:val="left" w:pos="720"/>
          <w:tab w:val="right" w:pos="9360"/>
        </w:tabs>
        <w:ind w:left="1440"/>
        <w:jc w:val="both"/>
        <w:rPr>
          <w:b/>
        </w:rPr>
      </w:pPr>
      <w:r>
        <w:rPr>
          <w:b/>
        </w:rPr>
        <w:t>c</w:t>
      </w:r>
      <w:r w:rsidRPr="00346C5D">
        <w:rPr>
          <w:b/>
        </w:rPr>
        <w:t xml:space="preserve">. </w:t>
      </w:r>
      <w:r>
        <w:rPr>
          <w:b/>
        </w:rPr>
        <w:t>Parker View Subdivision Final Review</w:t>
      </w:r>
    </w:p>
    <w:p w:rsidR="00CA39A1" w:rsidRPr="004854A6" w:rsidRDefault="00CA39A1" w:rsidP="00CA39A1">
      <w:pPr>
        <w:tabs>
          <w:tab w:val="left" w:pos="720"/>
          <w:tab w:val="right" w:pos="9360"/>
        </w:tabs>
        <w:ind w:left="1440"/>
        <w:jc w:val="both"/>
      </w:pPr>
      <w:r>
        <w:t xml:space="preserve">A final review of a 3 lot </w:t>
      </w:r>
      <w:r w:rsidR="00BD622F">
        <w:t xml:space="preserve">commercial </w:t>
      </w:r>
      <w:r>
        <w:t xml:space="preserve">subdivision located at the corner of Main Street and Highland Drive. </w:t>
      </w:r>
    </w:p>
    <w:p w:rsidR="00346C5D" w:rsidRDefault="00346C5D" w:rsidP="00AE24ED">
      <w:pPr>
        <w:tabs>
          <w:tab w:val="left" w:pos="720"/>
          <w:tab w:val="right" w:pos="9360"/>
        </w:tabs>
        <w:jc w:val="both"/>
        <w:rPr>
          <w:b/>
        </w:rPr>
      </w:pPr>
      <w:r>
        <w:rPr>
          <w:b/>
        </w:rPr>
        <w:t xml:space="preserve">                        </w:t>
      </w:r>
      <w:r w:rsidR="00CA39A1">
        <w:rPr>
          <w:b/>
        </w:rPr>
        <w:t>d</w:t>
      </w:r>
      <w:r>
        <w:rPr>
          <w:b/>
        </w:rPr>
        <w:t>. PUBLIC HEARING- Zoning Amendments Related to Car Washes</w:t>
      </w:r>
    </w:p>
    <w:p w:rsidR="004854A6" w:rsidRPr="004854A6" w:rsidRDefault="004854A6" w:rsidP="004854A6">
      <w:pPr>
        <w:ind w:left="1440"/>
        <w:rPr>
          <w:sz w:val="22"/>
          <w:szCs w:val="22"/>
        </w:rPr>
      </w:pPr>
      <w:r w:rsidRPr="004854A6">
        <w:rPr>
          <w:szCs w:val="22"/>
        </w:rPr>
        <w:t xml:space="preserve">The Planning Commission will </w:t>
      </w:r>
      <w:r w:rsidR="008B5229">
        <w:rPr>
          <w:szCs w:val="22"/>
        </w:rPr>
        <w:t xml:space="preserve">review a proposed amendment to </w:t>
      </w:r>
      <w:r w:rsidRPr="004854A6">
        <w:rPr>
          <w:szCs w:val="22"/>
        </w:rPr>
        <w:t>the following sections in Santaquin City Code: 10-2-2 (including car washes as an accessory use in the definition of automotive service repair); 10-14-6 (addressing queuing lanes for automotive service bays); and 10-7F-3 (add</w:t>
      </w:r>
      <w:r>
        <w:rPr>
          <w:szCs w:val="22"/>
        </w:rPr>
        <w:t>ing</w:t>
      </w:r>
      <w:r w:rsidRPr="004854A6">
        <w:rPr>
          <w:szCs w:val="22"/>
        </w:rPr>
        <w:t xml:space="preserve"> carwashes as a permitted use in the C-1 Interchange Commercial Zone). </w:t>
      </w:r>
    </w:p>
    <w:p w:rsidR="00346C5D" w:rsidRDefault="00CA39A1" w:rsidP="00346C5D">
      <w:pPr>
        <w:tabs>
          <w:tab w:val="left" w:pos="720"/>
          <w:tab w:val="right" w:pos="9360"/>
        </w:tabs>
        <w:ind w:left="1440"/>
        <w:jc w:val="both"/>
        <w:rPr>
          <w:b/>
        </w:rPr>
      </w:pPr>
      <w:r>
        <w:rPr>
          <w:b/>
        </w:rPr>
        <w:t>e</w:t>
      </w:r>
      <w:r w:rsidR="00346C5D">
        <w:rPr>
          <w:b/>
        </w:rPr>
        <w:t>. PUBLIC HEARING-Ordinance Amendment ‘</w:t>
      </w:r>
      <w:r w:rsidR="004854A6">
        <w:rPr>
          <w:b/>
        </w:rPr>
        <w:t>Acceptable G</w:t>
      </w:r>
      <w:r w:rsidR="00346C5D">
        <w:rPr>
          <w:b/>
        </w:rPr>
        <w:t xml:space="preserve">round </w:t>
      </w:r>
      <w:r w:rsidR="004854A6">
        <w:rPr>
          <w:b/>
        </w:rPr>
        <w:t>C</w:t>
      </w:r>
      <w:r w:rsidR="00346C5D">
        <w:rPr>
          <w:b/>
        </w:rPr>
        <w:t>over’ in PUD’s</w:t>
      </w:r>
    </w:p>
    <w:p w:rsidR="004854A6" w:rsidRPr="004854A6" w:rsidRDefault="004854A6" w:rsidP="004854A6">
      <w:pPr>
        <w:tabs>
          <w:tab w:val="left" w:pos="720"/>
          <w:tab w:val="right" w:pos="9360"/>
        </w:tabs>
        <w:ind w:left="1440"/>
        <w:jc w:val="both"/>
        <w:rPr>
          <w:b/>
          <w:sz w:val="12"/>
        </w:rPr>
      </w:pPr>
      <w:r w:rsidRPr="004854A6">
        <w:lastRenderedPageBreak/>
        <w:t xml:space="preserve">The Santaquin City Planning Commission will </w:t>
      </w:r>
      <w:r w:rsidR="00743C55">
        <w:t xml:space="preserve">review a proposed amendment to </w:t>
      </w:r>
      <w:r w:rsidRPr="004854A6">
        <w:t>consider modifying Santaquin City Code Section 10-7K-4-E to clarify acceptable ground cover in a Planned Unit Development (PUD).</w:t>
      </w:r>
    </w:p>
    <w:p w:rsidR="00346C5D" w:rsidRDefault="00CA39A1" w:rsidP="00346C5D">
      <w:pPr>
        <w:tabs>
          <w:tab w:val="left" w:pos="720"/>
          <w:tab w:val="right" w:pos="9360"/>
        </w:tabs>
        <w:ind w:left="1440"/>
        <w:jc w:val="both"/>
        <w:rPr>
          <w:b/>
        </w:rPr>
      </w:pPr>
      <w:r>
        <w:rPr>
          <w:b/>
        </w:rPr>
        <w:t>f</w:t>
      </w:r>
      <w:r w:rsidR="00355ACE">
        <w:rPr>
          <w:b/>
        </w:rPr>
        <w:t>. PUBLIC HEARING-</w:t>
      </w:r>
      <w:r w:rsidR="00346C5D">
        <w:rPr>
          <w:b/>
        </w:rPr>
        <w:t xml:space="preserve">Ordinance Amendment Clarifying </w:t>
      </w:r>
      <w:r w:rsidR="004854A6">
        <w:rPr>
          <w:b/>
        </w:rPr>
        <w:t xml:space="preserve">the </w:t>
      </w:r>
      <w:r w:rsidR="00346C5D">
        <w:rPr>
          <w:b/>
        </w:rPr>
        <w:t>Subdivision Process</w:t>
      </w:r>
      <w:r w:rsidR="008B5229">
        <w:rPr>
          <w:b/>
        </w:rPr>
        <w:t xml:space="preserve"> for 3 Lots or Less</w:t>
      </w:r>
    </w:p>
    <w:p w:rsidR="00AE24ED" w:rsidRPr="00CA39A1" w:rsidRDefault="004854A6" w:rsidP="00CA39A1">
      <w:pPr>
        <w:tabs>
          <w:tab w:val="left" w:pos="720"/>
          <w:tab w:val="right" w:pos="9360"/>
        </w:tabs>
        <w:ind w:left="1440"/>
        <w:jc w:val="both"/>
        <w:rPr>
          <w:b/>
          <w:sz w:val="12"/>
        </w:rPr>
      </w:pPr>
      <w:r w:rsidRPr="004854A6">
        <w:t xml:space="preserve">The Santaquin City Planning Commission will </w:t>
      </w:r>
      <w:r w:rsidR="007E2EAF">
        <w:t xml:space="preserve">review a proposed amendment </w:t>
      </w:r>
      <w:r w:rsidRPr="004854A6">
        <w:t>to consider modifying Santaquin City Code Section 11-1-4 to clarify the land use authority for subdivisions including 3 lots or less.</w:t>
      </w:r>
    </w:p>
    <w:p w:rsidR="00082DAE" w:rsidRPr="00082DAE" w:rsidRDefault="00082DAE" w:rsidP="00082DAE">
      <w:pPr>
        <w:tabs>
          <w:tab w:val="left" w:pos="360"/>
          <w:tab w:val="left" w:pos="720"/>
          <w:tab w:val="left" w:pos="1440"/>
          <w:tab w:val="left" w:pos="1800"/>
          <w:tab w:val="right" w:pos="2880"/>
        </w:tabs>
        <w:jc w:val="both"/>
        <w:rPr>
          <w:b/>
        </w:rPr>
      </w:pPr>
      <w:r>
        <w:t xml:space="preserve">             7.       </w:t>
      </w:r>
      <w:r w:rsidRPr="00082DAE">
        <w:rPr>
          <w:b/>
        </w:rPr>
        <w:t xml:space="preserve"> PLANNING COMMISSION BUSINESS</w:t>
      </w:r>
    </w:p>
    <w:p w:rsidR="00BC23E3" w:rsidRDefault="00082DAE" w:rsidP="00082DAE">
      <w:pPr>
        <w:tabs>
          <w:tab w:val="left" w:pos="360"/>
          <w:tab w:val="left" w:pos="720"/>
          <w:tab w:val="left" w:pos="1440"/>
          <w:tab w:val="left" w:pos="1800"/>
          <w:tab w:val="right" w:pos="2880"/>
        </w:tabs>
        <w:jc w:val="both"/>
      </w:pPr>
      <w:r>
        <w:t xml:space="preserve">                        </w:t>
      </w:r>
      <w:r w:rsidR="00107165">
        <w:t>Appr</w:t>
      </w:r>
      <w:r w:rsidR="00B5237B">
        <w:t>oval of minutes from</w:t>
      </w:r>
      <w:r w:rsidR="00BC23E3">
        <w:t>:</w:t>
      </w:r>
    </w:p>
    <w:p w:rsidR="006157B4" w:rsidRDefault="008B600A" w:rsidP="006157B4">
      <w:pPr>
        <w:tabs>
          <w:tab w:val="left" w:pos="360"/>
          <w:tab w:val="left" w:pos="720"/>
          <w:tab w:val="left" w:pos="1440"/>
          <w:tab w:val="left" w:pos="1800"/>
          <w:tab w:val="right" w:pos="2880"/>
        </w:tabs>
        <w:jc w:val="both"/>
      </w:pPr>
      <w:r>
        <w:tab/>
      </w:r>
      <w:r>
        <w:tab/>
      </w:r>
      <w:r>
        <w:tab/>
      </w:r>
      <w:r w:rsidR="002F4BB7">
        <w:t>February 25</w:t>
      </w:r>
      <w:r w:rsidR="006157B4">
        <w:t>, 2020</w:t>
      </w:r>
    </w:p>
    <w:p w:rsidR="00346C5D" w:rsidRDefault="00346C5D" w:rsidP="006157B4">
      <w:pPr>
        <w:tabs>
          <w:tab w:val="left" w:pos="360"/>
          <w:tab w:val="left" w:pos="720"/>
          <w:tab w:val="left" w:pos="1440"/>
          <w:tab w:val="left" w:pos="1800"/>
          <w:tab w:val="right" w:pos="2880"/>
        </w:tabs>
        <w:jc w:val="both"/>
      </w:pPr>
      <w:r>
        <w:tab/>
      </w:r>
      <w:r>
        <w:tab/>
      </w:r>
      <w:r>
        <w:tab/>
        <w:t>March 10, 2020</w:t>
      </w:r>
    </w:p>
    <w:p w:rsidR="008163C3" w:rsidRPr="006157B4" w:rsidRDefault="006157B4" w:rsidP="006157B4">
      <w:pPr>
        <w:tabs>
          <w:tab w:val="left" w:pos="360"/>
          <w:tab w:val="left" w:pos="720"/>
          <w:tab w:val="left" w:pos="1440"/>
          <w:tab w:val="left" w:pos="1800"/>
          <w:tab w:val="right" w:pos="2880"/>
        </w:tabs>
        <w:jc w:val="both"/>
      </w:pPr>
      <w:r>
        <w:t xml:space="preserve">             8.       </w:t>
      </w:r>
      <w:r w:rsidR="009A1DFC">
        <w:rPr>
          <w:b/>
        </w:rPr>
        <w:t>ADJOURNMENT</w:t>
      </w:r>
    </w:p>
    <w:p w:rsidR="0075083B" w:rsidRDefault="00AC5992" w:rsidP="00B93168">
      <w:pPr>
        <w:tabs>
          <w:tab w:val="left" w:pos="360"/>
          <w:tab w:val="left" w:pos="720"/>
          <w:tab w:val="left" w:pos="1440"/>
          <w:tab w:val="left" w:pos="1800"/>
          <w:tab w:val="right" w:pos="2880"/>
        </w:tabs>
        <w:jc w:val="both"/>
        <w:rPr>
          <w:b/>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2787B844" wp14:editId="1CB4C9D1">
                <wp:simplePos x="0" y="0"/>
                <wp:positionH relativeFrom="margin">
                  <wp:align>right</wp:align>
                </wp:positionH>
                <wp:positionV relativeFrom="margin">
                  <wp:posOffset>3058160</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7B844" id="_x0000_t202" coordsize="21600,21600" o:spt="202" path="m,l,21600r21600,l21600,xe">
                <v:stroke joinstyle="miter"/>
                <v:path gradientshapeok="t" o:connecttype="rect"/>
              </v:shapetype>
              <v:shape id="Text Box 6" o:spid="_x0000_s1026" type="#_x0000_t202" style="position:absolute;left:0;text-align:left;margin-left:450.15pt;margin-top:240.8pt;width:501.35pt;height:4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FB54F2" w:rsidRDefault="00FB54F2" w:rsidP="00E47C2D">
      <w:pPr>
        <w:tabs>
          <w:tab w:val="left" w:pos="720"/>
          <w:tab w:val="left" w:pos="1440"/>
          <w:tab w:val="right" w:pos="9360"/>
        </w:tabs>
        <w:jc w:val="both"/>
        <w:rPr>
          <w:sz w:val="22"/>
          <w:szCs w:val="22"/>
        </w:rPr>
      </w:pPr>
    </w:p>
    <w:p w:rsidR="00376AC1" w:rsidRPr="006157B4" w:rsidRDefault="00376AC1" w:rsidP="00E47C2D">
      <w:pPr>
        <w:tabs>
          <w:tab w:val="left" w:pos="720"/>
          <w:tab w:val="left" w:pos="1440"/>
          <w:tab w:val="right" w:pos="9360"/>
        </w:tabs>
        <w:jc w:val="both"/>
        <w:rPr>
          <w:sz w:val="22"/>
          <w:szCs w:val="22"/>
        </w:rPr>
      </w:pPr>
    </w:p>
    <w:p w:rsidR="00E47C2D" w:rsidRPr="00D1178D" w:rsidRDefault="00E47C2D" w:rsidP="00E47C2D">
      <w:pPr>
        <w:tabs>
          <w:tab w:val="left" w:pos="720"/>
          <w:tab w:val="left" w:pos="1440"/>
          <w:tab w:val="right" w:pos="9360"/>
        </w:tabs>
        <w:jc w:val="both"/>
        <w:rPr>
          <w:b/>
          <w:szCs w:val="22"/>
          <w:u w:val="single"/>
        </w:rPr>
      </w:pPr>
      <w:r w:rsidRPr="00D1178D">
        <w:rPr>
          <w:b/>
          <w:szCs w:val="22"/>
          <w:u w:val="single"/>
        </w:rPr>
        <w:t>CERTIFICATE OF POSTING</w:t>
      </w:r>
    </w:p>
    <w:p w:rsidR="00376AC1" w:rsidRDefault="00E47C2D" w:rsidP="00D1178D">
      <w:pPr>
        <w:tabs>
          <w:tab w:val="left" w:pos="720"/>
          <w:tab w:val="left" w:pos="1440"/>
          <w:tab w:val="right" w:pos="9360"/>
        </w:tabs>
        <w:jc w:val="both"/>
        <w:rPr>
          <w:b/>
          <w:szCs w:val="22"/>
        </w:rPr>
      </w:pPr>
      <w:r w:rsidRPr="00D1178D">
        <w:rPr>
          <w:szCs w:val="22"/>
        </w:rPr>
        <w:t xml:space="preserve">This agenda is hereby properly advertised this </w:t>
      </w:r>
      <w:r w:rsidR="00346C5D">
        <w:rPr>
          <w:szCs w:val="22"/>
        </w:rPr>
        <w:t>20</w:t>
      </w:r>
      <w:r w:rsidR="002F4BB7" w:rsidRPr="002F4BB7">
        <w:rPr>
          <w:szCs w:val="22"/>
          <w:vertAlign w:val="superscript"/>
        </w:rPr>
        <w:t>th</w:t>
      </w:r>
      <w:r w:rsidR="002F4BB7">
        <w:rPr>
          <w:szCs w:val="22"/>
        </w:rPr>
        <w:t xml:space="preserve"> </w:t>
      </w:r>
      <w:r w:rsidRPr="00D1178D">
        <w:rPr>
          <w:szCs w:val="22"/>
        </w:rPr>
        <w:t>day of</w:t>
      </w:r>
      <w:r w:rsidR="002F4BB7">
        <w:rPr>
          <w:szCs w:val="22"/>
        </w:rPr>
        <w:t xml:space="preserve"> March</w:t>
      </w:r>
      <w:r w:rsidR="002D0AE8">
        <w:rPr>
          <w:szCs w:val="22"/>
        </w:rPr>
        <w:t>, 2020</w:t>
      </w:r>
      <w:r w:rsidRPr="00D1178D">
        <w:rPr>
          <w:szCs w:val="22"/>
        </w:rPr>
        <w:t xml:space="preserve"> through posting of copies of this agenda in three public places within the city, namely </w:t>
      </w:r>
      <w:r w:rsidRPr="00D1178D">
        <w:rPr>
          <w:b/>
          <w:szCs w:val="22"/>
        </w:rPr>
        <w:t>City Hall</w:t>
      </w:r>
      <w:r w:rsidRPr="00D1178D">
        <w:rPr>
          <w:szCs w:val="22"/>
        </w:rPr>
        <w:t xml:space="preserve">, </w:t>
      </w:r>
      <w:r w:rsidR="00B94F27">
        <w:rPr>
          <w:b/>
          <w:szCs w:val="22"/>
        </w:rPr>
        <w:t>Zion</w:t>
      </w:r>
      <w:r w:rsidRPr="00D1178D">
        <w:rPr>
          <w:b/>
          <w:szCs w:val="22"/>
        </w:rPr>
        <w:t>s Bank</w:t>
      </w:r>
      <w:r w:rsidRPr="00D1178D">
        <w:rPr>
          <w:szCs w:val="22"/>
        </w:rPr>
        <w:t xml:space="preserve">, and the Santaquin branch of the </w:t>
      </w:r>
      <w:r w:rsidRPr="00D1178D">
        <w:rPr>
          <w:b/>
          <w:szCs w:val="22"/>
        </w:rPr>
        <w:t>United States Post Office</w:t>
      </w:r>
    </w:p>
    <w:p w:rsidR="00376AC1" w:rsidRDefault="00376AC1" w:rsidP="00D1178D">
      <w:pPr>
        <w:tabs>
          <w:tab w:val="left" w:pos="720"/>
          <w:tab w:val="left" w:pos="1440"/>
          <w:tab w:val="right" w:pos="9360"/>
        </w:tabs>
        <w:jc w:val="both"/>
        <w:rPr>
          <w:b/>
          <w:szCs w:val="22"/>
        </w:rPr>
      </w:pPr>
    </w:p>
    <w:p w:rsidR="00E47C2D" w:rsidRDefault="00E47C2D" w:rsidP="00D1178D">
      <w:pPr>
        <w:tabs>
          <w:tab w:val="left" w:pos="720"/>
          <w:tab w:val="left" w:pos="1440"/>
          <w:tab w:val="right" w:pos="9360"/>
        </w:tabs>
        <w:jc w:val="both"/>
        <w:rPr>
          <w:sz w:val="22"/>
          <w:szCs w:val="22"/>
        </w:rPr>
      </w:pPr>
      <w:r w:rsidRPr="00214C5F">
        <w:rPr>
          <w:sz w:val="22"/>
          <w:szCs w:val="22"/>
        </w:rPr>
        <w:tab/>
      </w: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346C5D" w:rsidRPr="00B93168" w:rsidRDefault="00D1178D" w:rsidP="00B93168">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DB0D72" w:rsidRPr="009A1DFC" w:rsidRDefault="00DB0D72" w:rsidP="009A1DFC">
      <w:pPr>
        <w:spacing w:before="100" w:beforeAutospacing="1"/>
        <w:jc w:val="center"/>
        <w:rPr>
          <w:sz w:val="36"/>
        </w:rPr>
      </w:pPr>
      <w:r w:rsidRPr="009A1DFC">
        <w:rPr>
          <w:b/>
          <w:bCs/>
          <w:sz w:val="40"/>
          <w:szCs w:val="28"/>
        </w:rPr>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12"/>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9CF33AE"/>
    <w:multiLevelType w:val="hybridMultilevel"/>
    <w:tmpl w:val="5D48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7D37"/>
    <w:rsid w:val="00022DD2"/>
    <w:rsid w:val="000327E9"/>
    <w:rsid w:val="000374F1"/>
    <w:rsid w:val="000437B2"/>
    <w:rsid w:val="000437E1"/>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4800"/>
    <w:rsid w:val="00093D6E"/>
    <w:rsid w:val="000A00D7"/>
    <w:rsid w:val="000A10D0"/>
    <w:rsid w:val="000B2CFE"/>
    <w:rsid w:val="000B33F9"/>
    <w:rsid w:val="000B68E5"/>
    <w:rsid w:val="000B7F06"/>
    <w:rsid w:val="000C0064"/>
    <w:rsid w:val="000C161E"/>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1F711E"/>
    <w:rsid w:val="00200211"/>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041B"/>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34DB"/>
    <w:rsid w:val="002F4BB7"/>
    <w:rsid w:val="002F7B24"/>
    <w:rsid w:val="003029C8"/>
    <w:rsid w:val="00313128"/>
    <w:rsid w:val="00316CE4"/>
    <w:rsid w:val="003214D1"/>
    <w:rsid w:val="00324A54"/>
    <w:rsid w:val="00325B1C"/>
    <w:rsid w:val="00326089"/>
    <w:rsid w:val="003273D9"/>
    <w:rsid w:val="00327448"/>
    <w:rsid w:val="0033256E"/>
    <w:rsid w:val="0033383D"/>
    <w:rsid w:val="003339A5"/>
    <w:rsid w:val="00340AA5"/>
    <w:rsid w:val="003466D2"/>
    <w:rsid w:val="00346C5D"/>
    <w:rsid w:val="00346F0F"/>
    <w:rsid w:val="00346F17"/>
    <w:rsid w:val="00350661"/>
    <w:rsid w:val="00351E0D"/>
    <w:rsid w:val="003543AE"/>
    <w:rsid w:val="00354B66"/>
    <w:rsid w:val="00355ACE"/>
    <w:rsid w:val="00363D2C"/>
    <w:rsid w:val="0036704D"/>
    <w:rsid w:val="003716B3"/>
    <w:rsid w:val="00372DD2"/>
    <w:rsid w:val="00376AC1"/>
    <w:rsid w:val="00377650"/>
    <w:rsid w:val="00382CB7"/>
    <w:rsid w:val="00391E35"/>
    <w:rsid w:val="003A2FBD"/>
    <w:rsid w:val="003A3082"/>
    <w:rsid w:val="003A35BB"/>
    <w:rsid w:val="003A6239"/>
    <w:rsid w:val="003A6439"/>
    <w:rsid w:val="003A6532"/>
    <w:rsid w:val="003B00D4"/>
    <w:rsid w:val="003B0D74"/>
    <w:rsid w:val="003B2DB7"/>
    <w:rsid w:val="003B3FB8"/>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854A6"/>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3C55"/>
    <w:rsid w:val="007474F4"/>
    <w:rsid w:val="00747A58"/>
    <w:rsid w:val="00747D5E"/>
    <w:rsid w:val="00747DF5"/>
    <w:rsid w:val="0075040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2EAF"/>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40EE6"/>
    <w:rsid w:val="00842F48"/>
    <w:rsid w:val="008443CE"/>
    <w:rsid w:val="0084553E"/>
    <w:rsid w:val="00846667"/>
    <w:rsid w:val="00847AF7"/>
    <w:rsid w:val="00853057"/>
    <w:rsid w:val="008575A1"/>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5229"/>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3B8A"/>
    <w:rsid w:val="00AA5D1A"/>
    <w:rsid w:val="00AA66DF"/>
    <w:rsid w:val="00AB0906"/>
    <w:rsid w:val="00AB17C6"/>
    <w:rsid w:val="00AB363A"/>
    <w:rsid w:val="00AC30F9"/>
    <w:rsid w:val="00AC33EF"/>
    <w:rsid w:val="00AC4768"/>
    <w:rsid w:val="00AC5992"/>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3168"/>
    <w:rsid w:val="00B941DE"/>
    <w:rsid w:val="00B94F27"/>
    <w:rsid w:val="00B967E0"/>
    <w:rsid w:val="00BA6B08"/>
    <w:rsid w:val="00BA754F"/>
    <w:rsid w:val="00BA7766"/>
    <w:rsid w:val="00BB547A"/>
    <w:rsid w:val="00BC1CA7"/>
    <w:rsid w:val="00BC23E3"/>
    <w:rsid w:val="00BC32B9"/>
    <w:rsid w:val="00BC692A"/>
    <w:rsid w:val="00BC7EFE"/>
    <w:rsid w:val="00BD002E"/>
    <w:rsid w:val="00BD0E1F"/>
    <w:rsid w:val="00BD3EA6"/>
    <w:rsid w:val="00BD616E"/>
    <w:rsid w:val="00BD622F"/>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39A1"/>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17C4D"/>
    <w:rsid w:val="00D20761"/>
    <w:rsid w:val="00D21A44"/>
    <w:rsid w:val="00D2206D"/>
    <w:rsid w:val="00D23AB1"/>
    <w:rsid w:val="00D23B90"/>
    <w:rsid w:val="00D24546"/>
    <w:rsid w:val="00D26778"/>
    <w:rsid w:val="00D26C68"/>
    <w:rsid w:val="00D31625"/>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9CB"/>
    <w:rsid w:val="00DF7AEB"/>
    <w:rsid w:val="00E035FB"/>
    <w:rsid w:val="00E0557E"/>
    <w:rsid w:val="00E061C2"/>
    <w:rsid w:val="00E12D8F"/>
    <w:rsid w:val="00E2202B"/>
    <w:rsid w:val="00E26C99"/>
    <w:rsid w:val="00E26D93"/>
    <w:rsid w:val="00E26E67"/>
    <w:rsid w:val="00E27ECC"/>
    <w:rsid w:val="00E31B6F"/>
    <w:rsid w:val="00E32E35"/>
    <w:rsid w:val="00E33424"/>
    <w:rsid w:val="00E42FAB"/>
    <w:rsid w:val="00E43812"/>
    <w:rsid w:val="00E447F6"/>
    <w:rsid w:val="00E44B64"/>
    <w:rsid w:val="00E463CE"/>
    <w:rsid w:val="00E46727"/>
    <w:rsid w:val="00E47176"/>
    <w:rsid w:val="00E47C2D"/>
    <w:rsid w:val="00E5064E"/>
    <w:rsid w:val="00E50B71"/>
    <w:rsid w:val="00E5399C"/>
    <w:rsid w:val="00E546D5"/>
    <w:rsid w:val="00E54766"/>
    <w:rsid w:val="00E55CBF"/>
    <w:rsid w:val="00E57ED7"/>
    <w:rsid w:val="00E601F2"/>
    <w:rsid w:val="00E60D97"/>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 w:type="character" w:styleId="Hyperlink">
    <w:name w:val="Hyperlink"/>
    <w:basedOn w:val="DefaultParagraphFont"/>
    <w:uiPriority w:val="99"/>
    <w:unhideWhenUsed/>
    <w:rsid w:val="00AC5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0957147">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Comment@Santaquin.org" TargetMode="External"/><Relationship Id="rId5" Type="http://schemas.openxmlformats.org/officeDocument/2006/relationships/webSettings" Target="webSettings.xml"/><Relationship Id="rId10" Type="http://schemas.openxmlformats.org/officeDocument/2006/relationships/hyperlink" Target="mailto:PublicComment@Santaquin.org" TargetMode="External"/><Relationship Id="rId4" Type="http://schemas.openxmlformats.org/officeDocument/2006/relationships/settings" Target="settings.xml"/><Relationship Id="rId9" Type="http://schemas.openxmlformats.org/officeDocument/2006/relationships/hyperlink" Target="https://www.youtube.com/channel/UCTzZT_yW2H2Hd-58M2_dd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3AB9-57B1-4AA1-97DC-0A6BC474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2</cp:revision>
  <cp:lastPrinted>2020-03-20T15:46:00Z</cp:lastPrinted>
  <dcterms:created xsi:type="dcterms:W3CDTF">2020-03-20T21:54:00Z</dcterms:created>
  <dcterms:modified xsi:type="dcterms:W3CDTF">2020-03-20T21:54:00Z</dcterms:modified>
</cp:coreProperties>
</file>