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bookmarkStart w:id="0" w:name="_GoBack"/>
      <w:bookmarkEnd w:id="0"/>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960AC0" w:rsidP="00654D7B">
      <w:pPr>
        <w:jc w:val="right"/>
        <w:rPr>
          <w:rFonts w:ascii="Baskerville Old Face" w:hAnsi="Baskerville Old Face"/>
          <w:b/>
          <w:sz w:val="28"/>
          <w:szCs w:val="28"/>
        </w:rPr>
      </w:pPr>
      <w:r>
        <w:rPr>
          <w:rFonts w:ascii="Baskerville Old Face" w:hAnsi="Baskerville Old Face"/>
          <w:b/>
          <w:sz w:val="28"/>
          <w:szCs w:val="28"/>
        </w:rPr>
        <w:t>Tuesday</w:t>
      </w:r>
      <w:r w:rsidR="00F770CB">
        <w:rPr>
          <w:rFonts w:ascii="Baskerville Old Face" w:hAnsi="Baskerville Old Face"/>
          <w:b/>
          <w:sz w:val="28"/>
          <w:szCs w:val="28"/>
        </w:rPr>
        <w:t>,</w:t>
      </w:r>
      <w:r>
        <w:rPr>
          <w:rFonts w:ascii="Baskerville Old Face" w:hAnsi="Baskerville Old Face"/>
          <w:b/>
          <w:sz w:val="28"/>
          <w:szCs w:val="28"/>
        </w:rPr>
        <w:t xml:space="preserve"> August 7</w:t>
      </w:r>
      <w:r w:rsidR="0071717E">
        <w:rPr>
          <w:rFonts w:ascii="Baskerville Old Face" w:hAnsi="Baskerville Old Face"/>
          <w:b/>
          <w:sz w:val="28"/>
          <w:szCs w:val="28"/>
        </w:rPr>
        <w:t>, 2018</w:t>
      </w:r>
    </w:p>
    <w:p w:rsidR="00170AC2" w:rsidRDefault="00170AC2">
      <w:pPr>
        <w:rPr>
          <w:b/>
        </w:rPr>
      </w:pPr>
    </w:p>
    <w:p w:rsidR="003E3B18" w:rsidRPr="00CB64D7"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CB64D7">
        <w:rPr>
          <w:b/>
        </w:rPr>
        <w:t>WORK SESSION</w:t>
      </w:r>
    </w:p>
    <w:p w:rsidR="00170AC2" w:rsidRPr="00463DB9" w:rsidRDefault="003E3B18">
      <w:pPr>
        <w:rPr>
          <w:sz w:val="22"/>
          <w:szCs w:val="22"/>
        </w:rPr>
      </w:pPr>
      <w:r w:rsidRPr="00CB64D7">
        <w:rPr>
          <w:b/>
        </w:rPr>
        <w:tab/>
      </w:r>
      <w:r w:rsidRPr="00CB64D7">
        <w:rPr>
          <w:b/>
        </w:rPr>
        <w:tab/>
      </w:r>
      <w:r w:rsidR="00936770" w:rsidRPr="00463DB9">
        <w:rPr>
          <w:b/>
          <w:sz w:val="22"/>
          <w:szCs w:val="22"/>
        </w:rPr>
        <w:t xml:space="preserve">- </w:t>
      </w:r>
      <w:r w:rsidR="00713626" w:rsidRPr="00463DB9">
        <w:rPr>
          <w:sz w:val="22"/>
          <w:szCs w:val="22"/>
        </w:rPr>
        <w:t>Review of Agenda Items</w:t>
      </w:r>
      <w:r w:rsidR="00D90E0B" w:rsidRPr="00463DB9">
        <w:rPr>
          <w:sz w:val="22"/>
          <w:szCs w:val="22"/>
        </w:rPr>
        <w:t xml:space="preserve"> </w:t>
      </w:r>
    </w:p>
    <w:p w:rsidR="000437B2" w:rsidRPr="00CB64D7" w:rsidRDefault="000B2CFE">
      <w:r>
        <w:rPr>
          <w:b/>
        </w:rPr>
        <w:t>7:0</w:t>
      </w:r>
      <w:r w:rsidR="003C3C95">
        <w:rPr>
          <w:b/>
        </w:rPr>
        <w:t>0</w:t>
      </w:r>
      <w:r w:rsidR="003E3B18" w:rsidRPr="00CB64D7">
        <w:rPr>
          <w:b/>
        </w:rPr>
        <w:t xml:space="preserve"> p.m. </w:t>
      </w:r>
      <w:r w:rsidR="003E3B18" w:rsidRPr="00CB64D7">
        <w:rPr>
          <w:b/>
        </w:rPr>
        <w:tab/>
      </w:r>
      <w:r w:rsidR="00D46F87">
        <w:rPr>
          <w:b/>
        </w:rPr>
        <w:t xml:space="preserve">REGULAR SESSION </w:t>
      </w:r>
      <w:r w:rsidR="000437B2" w:rsidRPr="00CB64D7">
        <w:t xml:space="preserve">(City Council Chambers, </w:t>
      </w:r>
      <w:r w:rsidR="004315FF" w:rsidRPr="00CB64D7">
        <w:t>45 West 100 South</w:t>
      </w:r>
      <w:r w:rsidR="000437B2" w:rsidRPr="00CB64D7">
        <w:t>)</w:t>
      </w:r>
    </w:p>
    <w:p w:rsidR="005224E1" w:rsidRPr="00463DB9" w:rsidRDefault="0020689E" w:rsidP="00CB64D7">
      <w:pPr>
        <w:ind w:left="810"/>
        <w:rPr>
          <w:sz w:val="22"/>
          <w:szCs w:val="22"/>
        </w:rPr>
      </w:pPr>
      <w:r w:rsidRPr="00463DB9">
        <w:rPr>
          <w:sz w:val="22"/>
          <w:szCs w:val="22"/>
        </w:rPr>
        <w:t>1.</w:t>
      </w:r>
      <w:r w:rsidRPr="00463DB9">
        <w:rPr>
          <w:sz w:val="22"/>
          <w:szCs w:val="22"/>
        </w:rPr>
        <w:tab/>
      </w:r>
      <w:r w:rsidR="008D0751" w:rsidRPr="00463DB9">
        <w:rPr>
          <w:sz w:val="22"/>
          <w:szCs w:val="22"/>
        </w:rPr>
        <w:t xml:space="preserve">Welcome </w:t>
      </w:r>
    </w:p>
    <w:p w:rsidR="0020689E" w:rsidRPr="00463DB9" w:rsidRDefault="005224E1" w:rsidP="00CB64D7">
      <w:pPr>
        <w:ind w:left="810"/>
        <w:rPr>
          <w:sz w:val="22"/>
          <w:szCs w:val="22"/>
        </w:rPr>
      </w:pPr>
      <w:r w:rsidRPr="00463DB9">
        <w:rPr>
          <w:sz w:val="22"/>
          <w:szCs w:val="22"/>
        </w:rPr>
        <w:t xml:space="preserve">2.   </w:t>
      </w:r>
      <w:r w:rsidR="00CB64D7" w:rsidRPr="00463DB9">
        <w:rPr>
          <w:sz w:val="22"/>
          <w:szCs w:val="22"/>
        </w:rPr>
        <w:tab/>
      </w:r>
      <w:r w:rsidR="008D0751" w:rsidRPr="00463DB9">
        <w:rPr>
          <w:sz w:val="22"/>
          <w:szCs w:val="22"/>
        </w:rPr>
        <w:t>Invocation / Inspirational Thought</w:t>
      </w:r>
    </w:p>
    <w:p w:rsidR="0020689E" w:rsidRPr="00463DB9" w:rsidRDefault="0020689E" w:rsidP="00CB64D7">
      <w:pPr>
        <w:ind w:left="810"/>
        <w:rPr>
          <w:sz w:val="22"/>
          <w:szCs w:val="22"/>
        </w:rPr>
      </w:pPr>
      <w:r w:rsidRPr="00463DB9">
        <w:rPr>
          <w:sz w:val="22"/>
          <w:szCs w:val="22"/>
        </w:rPr>
        <w:t>3.</w:t>
      </w:r>
      <w:r w:rsidRPr="00463DB9">
        <w:rPr>
          <w:sz w:val="22"/>
          <w:szCs w:val="22"/>
        </w:rPr>
        <w:tab/>
        <w:t>Pledge of Allegiance</w:t>
      </w:r>
    </w:p>
    <w:p w:rsidR="0020689E" w:rsidRPr="00463DB9" w:rsidRDefault="0020689E" w:rsidP="00CB64D7">
      <w:pPr>
        <w:ind w:left="810"/>
        <w:rPr>
          <w:sz w:val="22"/>
          <w:szCs w:val="22"/>
        </w:rPr>
      </w:pPr>
      <w:r w:rsidRPr="00463DB9">
        <w:rPr>
          <w:sz w:val="22"/>
          <w:szCs w:val="22"/>
        </w:rPr>
        <w:t>4.</w:t>
      </w:r>
      <w:r w:rsidR="006F016B" w:rsidRPr="00463DB9">
        <w:rPr>
          <w:sz w:val="22"/>
          <w:szCs w:val="22"/>
        </w:rPr>
        <w:t xml:space="preserve"> </w:t>
      </w:r>
      <w:r w:rsidR="00FD5ACC" w:rsidRPr="00463DB9">
        <w:rPr>
          <w:sz w:val="22"/>
          <w:szCs w:val="22"/>
        </w:rPr>
        <w:t xml:space="preserve"> </w:t>
      </w:r>
      <w:r w:rsidR="00CB64D7" w:rsidRPr="00463DB9">
        <w:rPr>
          <w:sz w:val="22"/>
          <w:szCs w:val="22"/>
        </w:rPr>
        <w:tab/>
      </w:r>
      <w:r w:rsidR="00716D4C" w:rsidRPr="00463DB9">
        <w:rPr>
          <w:sz w:val="22"/>
          <w:szCs w:val="22"/>
        </w:rPr>
        <w:t xml:space="preserve">Order of </w:t>
      </w:r>
      <w:r w:rsidRPr="00463DB9">
        <w:rPr>
          <w:sz w:val="22"/>
          <w:szCs w:val="22"/>
        </w:rPr>
        <w:t xml:space="preserve">Agenda </w:t>
      </w:r>
      <w:r w:rsidR="00716D4C" w:rsidRPr="00463DB9">
        <w:rPr>
          <w:sz w:val="22"/>
          <w:szCs w:val="22"/>
        </w:rPr>
        <w:t xml:space="preserve">Items </w:t>
      </w:r>
    </w:p>
    <w:p w:rsidR="00170AC2" w:rsidRPr="00463DB9" w:rsidRDefault="005A5C18" w:rsidP="001656B2">
      <w:pPr>
        <w:tabs>
          <w:tab w:val="left" w:pos="1440"/>
          <w:tab w:val="left" w:pos="2160"/>
          <w:tab w:val="right" w:pos="9360"/>
        </w:tabs>
        <w:ind w:left="810"/>
        <w:rPr>
          <w:sz w:val="22"/>
          <w:szCs w:val="22"/>
        </w:rPr>
      </w:pPr>
      <w:r w:rsidRPr="00463DB9">
        <w:rPr>
          <w:sz w:val="22"/>
          <w:szCs w:val="22"/>
        </w:rPr>
        <w:t>5</w:t>
      </w:r>
      <w:r w:rsidR="0020689E" w:rsidRPr="00463DB9">
        <w:rPr>
          <w:sz w:val="22"/>
          <w:szCs w:val="22"/>
        </w:rPr>
        <w:t>.</w:t>
      </w:r>
      <w:r w:rsidR="0020689E" w:rsidRPr="00463DB9">
        <w:rPr>
          <w:sz w:val="22"/>
          <w:szCs w:val="22"/>
        </w:rPr>
        <w:tab/>
      </w:r>
      <w:r w:rsidR="00A17E06" w:rsidRPr="00463DB9">
        <w:rPr>
          <w:sz w:val="22"/>
          <w:szCs w:val="22"/>
        </w:rPr>
        <w:t>Public Forum</w:t>
      </w:r>
    </w:p>
    <w:p w:rsidR="00FA123D" w:rsidRDefault="00732702" w:rsidP="00F770CB">
      <w:pPr>
        <w:tabs>
          <w:tab w:val="left" w:pos="1440"/>
          <w:tab w:val="left" w:pos="2160"/>
          <w:tab w:val="right" w:pos="9360"/>
        </w:tabs>
        <w:ind w:left="810"/>
      </w:pPr>
      <w:r>
        <w:t xml:space="preserve">6. </w:t>
      </w:r>
      <w:r>
        <w:tab/>
      </w:r>
      <w:r w:rsidRPr="00732702">
        <w:rPr>
          <w:b/>
        </w:rPr>
        <w:t>DISCUSSION AND POSSIBLE ACTION ITEMS</w:t>
      </w:r>
    </w:p>
    <w:p w:rsidR="005D0ACC" w:rsidRDefault="00F770CB" w:rsidP="005D0ACC">
      <w:pPr>
        <w:tabs>
          <w:tab w:val="left" w:pos="1440"/>
          <w:tab w:val="left" w:pos="2160"/>
          <w:tab w:val="right" w:pos="9360"/>
        </w:tabs>
        <w:ind w:left="1440"/>
        <w:rPr>
          <w:b/>
        </w:rPr>
      </w:pPr>
      <w:r>
        <w:rPr>
          <w:b/>
        </w:rPr>
        <w:t>a</w:t>
      </w:r>
      <w:r w:rsidR="00960AC0">
        <w:rPr>
          <w:b/>
        </w:rPr>
        <w:t>. Multifamily Housing Restrictions</w:t>
      </w:r>
    </w:p>
    <w:p w:rsidR="005716A3" w:rsidRDefault="00A9037C" w:rsidP="00960AC0">
      <w:pPr>
        <w:tabs>
          <w:tab w:val="left" w:pos="1440"/>
          <w:tab w:val="left" w:pos="2160"/>
          <w:tab w:val="right" w:pos="9360"/>
        </w:tabs>
        <w:ind w:left="1440"/>
      </w:pPr>
      <w:r>
        <w:t>The City Council has directed the Planning Commission to hold a</w:t>
      </w:r>
      <w:r w:rsidR="008163C3">
        <w:t xml:space="preserve"> discussion </w:t>
      </w:r>
      <w:r>
        <w:t xml:space="preserve">regarding </w:t>
      </w:r>
      <w:r w:rsidR="008163C3">
        <w:t xml:space="preserve">the current multifamily housing restrictions. </w:t>
      </w:r>
    </w:p>
    <w:p w:rsidR="00F90250" w:rsidRDefault="00F770CB" w:rsidP="00960AC0">
      <w:pPr>
        <w:tabs>
          <w:tab w:val="left" w:pos="1440"/>
          <w:tab w:val="left" w:pos="2160"/>
          <w:tab w:val="right" w:pos="9360"/>
        </w:tabs>
        <w:ind w:left="1440"/>
        <w:rPr>
          <w:b/>
        </w:rPr>
      </w:pPr>
      <w:r>
        <w:rPr>
          <w:b/>
        </w:rPr>
        <w:t>b</w:t>
      </w:r>
      <w:r w:rsidR="00FA64A6">
        <w:rPr>
          <w:b/>
        </w:rPr>
        <w:t>. Orchards A-11, G-1 &amp; Apple Grove Apartments</w:t>
      </w:r>
    </w:p>
    <w:p w:rsidR="00AA2A37" w:rsidRPr="00AA2A37" w:rsidRDefault="00AA2A37" w:rsidP="00AA2A37">
      <w:pPr>
        <w:pStyle w:val="ListParagraph"/>
        <w:tabs>
          <w:tab w:val="left" w:pos="720"/>
          <w:tab w:val="right" w:pos="9360"/>
        </w:tabs>
        <w:ind w:left="1440"/>
      </w:pPr>
      <w:r w:rsidRPr="004E0087">
        <w:t>A preliminary</w:t>
      </w:r>
      <w:r>
        <w:t xml:space="preserve"> </w:t>
      </w:r>
      <w:r w:rsidRPr="004E0087">
        <w:t xml:space="preserve">review of single family homes, </w:t>
      </w:r>
      <w:r>
        <w:t xml:space="preserve">townhomes </w:t>
      </w:r>
      <w:r w:rsidRPr="004E0087">
        <w:t xml:space="preserve">and apartments located at </w:t>
      </w:r>
      <w:r>
        <w:t xml:space="preserve">approximately 950 N. and Center Street. </w:t>
      </w:r>
    </w:p>
    <w:p w:rsidR="00484277" w:rsidRPr="00CB64D7" w:rsidRDefault="0016712D" w:rsidP="0016712D">
      <w:pPr>
        <w:tabs>
          <w:tab w:val="left" w:pos="1440"/>
          <w:tab w:val="left" w:pos="1800"/>
          <w:tab w:val="left" w:pos="5760"/>
          <w:tab w:val="right" w:pos="9840"/>
        </w:tabs>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63DB9">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170AC2" w:rsidRDefault="008163C3" w:rsidP="00463DB9">
      <w:pPr>
        <w:pStyle w:val="ListParagraph"/>
        <w:numPr>
          <w:ilvl w:val="0"/>
          <w:numId w:val="2"/>
        </w:numPr>
        <w:tabs>
          <w:tab w:val="left" w:pos="360"/>
          <w:tab w:val="left" w:pos="720"/>
          <w:tab w:val="left" w:pos="1440"/>
          <w:tab w:val="left" w:pos="1800"/>
          <w:tab w:val="right" w:pos="2880"/>
        </w:tabs>
        <w:jc w:val="both"/>
      </w:pPr>
      <w:r>
        <w:t>July 10</w:t>
      </w:r>
      <w:r w:rsidR="00CC58E7">
        <w:t>, 2018</w:t>
      </w:r>
      <w:r w:rsidR="00B5237B">
        <w:tab/>
      </w:r>
    </w:p>
    <w:p w:rsidR="008163C3" w:rsidRPr="00463DB9" w:rsidRDefault="00463DB9" w:rsidP="00463DB9">
      <w:pPr>
        <w:tabs>
          <w:tab w:val="left" w:pos="360"/>
          <w:tab w:val="left" w:pos="720"/>
          <w:tab w:val="left" w:pos="1440"/>
          <w:tab w:val="left" w:pos="1800"/>
          <w:tab w:val="right" w:pos="2880"/>
        </w:tabs>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ab/>
      </w:r>
      <w:r w:rsidR="006937C8">
        <w:tab/>
        <w:t>8.</w:t>
      </w:r>
      <w:r>
        <w:tab/>
      </w:r>
      <w:r w:rsidRPr="00463DB9">
        <w:rPr>
          <w:b/>
        </w:rPr>
        <w:t>Adjournment</w:t>
      </w:r>
      <w:r w:rsidR="0016712D">
        <w:tab/>
      </w:r>
      <w:r w:rsidR="0016712D">
        <w:tab/>
      </w:r>
    </w:p>
    <w:p w:rsidR="008163C3" w:rsidRDefault="008163C3" w:rsidP="00F63C9B">
      <w:pPr>
        <w:tabs>
          <w:tab w:val="left" w:pos="720"/>
          <w:tab w:val="left" w:pos="1440"/>
          <w:tab w:val="right" w:pos="9360"/>
        </w:tabs>
        <w:rPr>
          <w:b/>
          <w:u w:val="single"/>
        </w:rPr>
      </w:pPr>
    </w:p>
    <w:p w:rsidR="008163C3" w:rsidRDefault="008163C3" w:rsidP="00F63C9B">
      <w:pPr>
        <w:tabs>
          <w:tab w:val="left" w:pos="720"/>
          <w:tab w:val="left" w:pos="1440"/>
          <w:tab w:val="right" w:pos="9360"/>
        </w:tabs>
        <w:rPr>
          <w:b/>
          <w:u w:val="single"/>
        </w:rPr>
      </w:pPr>
    </w:p>
    <w:p w:rsidR="008163C3" w:rsidRDefault="008163C3"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960AC0">
        <w:rPr>
          <w:sz w:val="22"/>
          <w:szCs w:val="22"/>
        </w:rPr>
        <w:t>3</w:t>
      </w:r>
      <w:r w:rsidR="00960AC0" w:rsidRPr="00960AC0">
        <w:rPr>
          <w:sz w:val="22"/>
          <w:szCs w:val="22"/>
          <w:vertAlign w:val="superscript"/>
        </w:rPr>
        <w:t>rd</w:t>
      </w:r>
      <w:r w:rsidR="001257A2">
        <w:rPr>
          <w:sz w:val="22"/>
          <w:szCs w:val="22"/>
        </w:rPr>
        <w:t xml:space="preserve"> </w:t>
      </w:r>
      <w:r w:rsidR="00960AC0">
        <w:rPr>
          <w:sz w:val="22"/>
          <w:szCs w:val="22"/>
        </w:rPr>
        <w:t>day of August</w:t>
      </w:r>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CC58E7" w:rsidRPr="00463DB9" w:rsidRDefault="009B3460" w:rsidP="00463DB9">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463DB9">
        <w:rPr>
          <w:rFonts w:ascii="Baskerville Old Face" w:hAnsi="Baskerville Old Face"/>
        </w:rPr>
        <w:t>Recorder</w:t>
      </w:r>
    </w:p>
    <w:p w:rsidR="001C7A54" w:rsidRDefault="00663C7E" w:rsidP="00663C7E">
      <w:pPr>
        <w:spacing w:before="100" w:beforeAutospacing="1"/>
        <w:ind w:left="2160"/>
        <w:rPr>
          <w:b/>
          <w:bCs/>
          <w:sz w:val="32"/>
          <w:szCs w:val="28"/>
        </w:rPr>
      </w:pPr>
      <w:r>
        <w:rPr>
          <w:b/>
          <w:bCs/>
          <w:sz w:val="32"/>
          <w:szCs w:val="28"/>
        </w:rPr>
        <w:t xml:space="preserve">      </w:t>
      </w:r>
    </w:p>
    <w:p w:rsidR="00960AC0" w:rsidRDefault="00960AC0" w:rsidP="00663C7E">
      <w:pPr>
        <w:spacing w:before="100" w:beforeAutospacing="1"/>
        <w:ind w:left="2160"/>
        <w:rPr>
          <w:b/>
          <w:bCs/>
          <w:sz w:val="32"/>
          <w:szCs w:val="28"/>
        </w:rPr>
      </w:pPr>
    </w:p>
    <w:p w:rsidR="00960AC0" w:rsidRDefault="00960AC0" w:rsidP="00663C7E">
      <w:pPr>
        <w:spacing w:before="100" w:beforeAutospacing="1"/>
        <w:ind w:left="2160"/>
        <w:rPr>
          <w:b/>
          <w:bCs/>
          <w:sz w:val="32"/>
          <w:szCs w:val="28"/>
        </w:rPr>
      </w:pPr>
    </w:p>
    <w:p w:rsidR="00960AC0" w:rsidRDefault="00960AC0" w:rsidP="00663C7E">
      <w:pPr>
        <w:spacing w:before="100" w:beforeAutospacing="1"/>
        <w:ind w:left="2160"/>
        <w:rPr>
          <w:b/>
          <w:bCs/>
          <w:sz w:val="32"/>
          <w:szCs w:val="28"/>
        </w:rPr>
      </w:pPr>
    </w:p>
    <w:p w:rsidR="00DB0D72" w:rsidRPr="00685F95" w:rsidRDefault="00DB0D72" w:rsidP="00663C7E">
      <w:pPr>
        <w:spacing w:before="100" w:beforeAutospacing="1"/>
        <w:ind w:left="2160"/>
        <w:rPr>
          <w:sz w:val="28"/>
        </w:rPr>
      </w:pPr>
      <w:r w:rsidRPr="00685F95">
        <w:rPr>
          <w:b/>
          <w:bCs/>
          <w:sz w:val="32"/>
          <w:szCs w:val="28"/>
        </w:rPr>
        <w:lastRenderedPageBreak/>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5E" w:rsidRDefault="002D3B5E">
      <w:r>
        <w:separator/>
      </w:r>
    </w:p>
  </w:endnote>
  <w:endnote w:type="continuationSeparator" w:id="0">
    <w:p w:rsidR="002D3B5E" w:rsidRDefault="002D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5E" w:rsidRDefault="002D3B5E">
      <w:r>
        <w:separator/>
      </w:r>
    </w:p>
  </w:footnote>
  <w:footnote w:type="continuationSeparator" w:id="0">
    <w:p w:rsidR="002D3B5E" w:rsidRDefault="002D3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691F"/>
    <w:rsid w:val="00157C45"/>
    <w:rsid w:val="00161BC5"/>
    <w:rsid w:val="001656B2"/>
    <w:rsid w:val="00165E4A"/>
    <w:rsid w:val="0016712D"/>
    <w:rsid w:val="00170AC2"/>
    <w:rsid w:val="0017186D"/>
    <w:rsid w:val="00173529"/>
    <w:rsid w:val="00175189"/>
    <w:rsid w:val="00177954"/>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9C4"/>
    <w:rsid w:val="00203227"/>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0E75"/>
    <w:rsid w:val="00263BF7"/>
    <w:rsid w:val="00265F82"/>
    <w:rsid w:val="00266074"/>
    <w:rsid w:val="00267898"/>
    <w:rsid w:val="00271B74"/>
    <w:rsid w:val="002726E3"/>
    <w:rsid w:val="00290F2E"/>
    <w:rsid w:val="00292614"/>
    <w:rsid w:val="00295821"/>
    <w:rsid w:val="00296462"/>
    <w:rsid w:val="00296BA9"/>
    <w:rsid w:val="00296F94"/>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7650"/>
    <w:rsid w:val="00382CB7"/>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3C90"/>
    <w:rsid w:val="0054406B"/>
    <w:rsid w:val="00545A40"/>
    <w:rsid w:val="00545BE8"/>
    <w:rsid w:val="0055061E"/>
    <w:rsid w:val="00552DD7"/>
    <w:rsid w:val="005672C5"/>
    <w:rsid w:val="0057070B"/>
    <w:rsid w:val="005716A3"/>
    <w:rsid w:val="00572365"/>
    <w:rsid w:val="00574F90"/>
    <w:rsid w:val="00575C7F"/>
    <w:rsid w:val="00577062"/>
    <w:rsid w:val="00580C47"/>
    <w:rsid w:val="00583459"/>
    <w:rsid w:val="00584A21"/>
    <w:rsid w:val="00586EE8"/>
    <w:rsid w:val="00590964"/>
    <w:rsid w:val="005948E7"/>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D2D26"/>
    <w:rsid w:val="006D4D99"/>
    <w:rsid w:val="006E197C"/>
    <w:rsid w:val="006E1FBD"/>
    <w:rsid w:val="006E5258"/>
    <w:rsid w:val="006E6E97"/>
    <w:rsid w:val="006F016B"/>
    <w:rsid w:val="006F5A5A"/>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6E70"/>
    <w:rsid w:val="007B22F9"/>
    <w:rsid w:val="007B4DC6"/>
    <w:rsid w:val="007B5BCF"/>
    <w:rsid w:val="007B76F6"/>
    <w:rsid w:val="007B7763"/>
    <w:rsid w:val="007C5DD9"/>
    <w:rsid w:val="007C6EBF"/>
    <w:rsid w:val="007D3412"/>
    <w:rsid w:val="007D3CAC"/>
    <w:rsid w:val="007D5837"/>
    <w:rsid w:val="007E043B"/>
    <w:rsid w:val="007E2D52"/>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40EE6"/>
    <w:rsid w:val="00842F48"/>
    <w:rsid w:val="00846667"/>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53B0F"/>
    <w:rsid w:val="00955F49"/>
    <w:rsid w:val="009604B3"/>
    <w:rsid w:val="00960AC0"/>
    <w:rsid w:val="009624E8"/>
    <w:rsid w:val="00963F28"/>
    <w:rsid w:val="00964973"/>
    <w:rsid w:val="00967ABA"/>
    <w:rsid w:val="00967E8E"/>
    <w:rsid w:val="009717C5"/>
    <w:rsid w:val="009723C0"/>
    <w:rsid w:val="0098272B"/>
    <w:rsid w:val="00982825"/>
    <w:rsid w:val="0098334C"/>
    <w:rsid w:val="009865D8"/>
    <w:rsid w:val="00990E8B"/>
    <w:rsid w:val="009A2730"/>
    <w:rsid w:val="009A4B2D"/>
    <w:rsid w:val="009B3460"/>
    <w:rsid w:val="009B5242"/>
    <w:rsid w:val="009B68DE"/>
    <w:rsid w:val="009B6F24"/>
    <w:rsid w:val="009C066F"/>
    <w:rsid w:val="009C1A49"/>
    <w:rsid w:val="009C38A9"/>
    <w:rsid w:val="009C4904"/>
    <w:rsid w:val="009C63F4"/>
    <w:rsid w:val="009C77A6"/>
    <w:rsid w:val="009D3043"/>
    <w:rsid w:val="009D5965"/>
    <w:rsid w:val="009D63AC"/>
    <w:rsid w:val="009E1186"/>
    <w:rsid w:val="009E13DB"/>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5177"/>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616E"/>
    <w:rsid w:val="00BD7CF6"/>
    <w:rsid w:val="00BE4908"/>
    <w:rsid w:val="00BF2B4F"/>
    <w:rsid w:val="00BF2D0B"/>
    <w:rsid w:val="00BF37EC"/>
    <w:rsid w:val="00C00AF4"/>
    <w:rsid w:val="00C0100F"/>
    <w:rsid w:val="00C02C3C"/>
    <w:rsid w:val="00C0763F"/>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4033"/>
    <w:rsid w:val="00C54142"/>
    <w:rsid w:val="00C54F69"/>
    <w:rsid w:val="00C56777"/>
    <w:rsid w:val="00C6158C"/>
    <w:rsid w:val="00C646EC"/>
    <w:rsid w:val="00C6499F"/>
    <w:rsid w:val="00C66F5A"/>
    <w:rsid w:val="00C7010B"/>
    <w:rsid w:val="00C71C9B"/>
    <w:rsid w:val="00C7226B"/>
    <w:rsid w:val="00C723CA"/>
    <w:rsid w:val="00C72F80"/>
    <w:rsid w:val="00C73625"/>
    <w:rsid w:val="00C80AA0"/>
    <w:rsid w:val="00C846C2"/>
    <w:rsid w:val="00C902A9"/>
    <w:rsid w:val="00C92421"/>
    <w:rsid w:val="00C94027"/>
    <w:rsid w:val="00C94EEC"/>
    <w:rsid w:val="00C97811"/>
    <w:rsid w:val="00CA1E1C"/>
    <w:rsid w:val="00CA574C"/>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21A3"/>
    <w:rsid w:val="00D1480E"/>
    <w:rsid w:val="00D15CAC"/>
    <w:rsid w:val="00D163DE"/>
    <w:rsid w:val="00D20761"/>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691D"/>
    <w:rsid w:val="00DF457F"/>
    <w:rsid w:val="00DF7AEB"/>
    <w:rsid w:val="00E035FB"/>
    <w:rsid w:val="00E061C2"/>
    <w:rsid w:val="00E12D8F"/>
    <w:rsid w:val="00E2202B"/>
    <w:rsid w:val="00E26C99"/>
    <w:rsid w:val="00E26D93"/>
    <w:rsid w:val="00E27ECC"/>
    <w:rsid w:val="00E31B6F"/>
    <w:rsid w:val="00E33424"/>
    <w:rsid w:val="00E43812"/>
    <w:rsid w:val="00E447F6"/>
    <w:rsid w:val="00E44B64"/>
    <w:rsid w:val="00E463CE"/>
    <w:rsid w:val="00E46727"/>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D6E"/>
    <w:rsid w:val="00EA5261"/>
    <w:rsid w:val="00EA58DB"/>
    <w:rsid w:val="00EA5C46"/>
    <w:rsid w:val="00EA7F2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5C4E"/>
    <w:rsid w:val="00F32CCB"/>
    <w:rsid w:val="00F32DB8"/>
    <w:rsid w:val="00F3617E"/>
    <w:rsid w:val="00F40775"/>
    <w:rsid w:val="00F43A59"/>
    <w:rsid w:val="00F44F61"/>
    <w:rsid w:val="00F45DBA"/>
    <w:rsid w:val="00F461D0"/>
    <w:rsid w:val="00F471CE"/>
    <w:rsid w:val="00F512F7"/>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770CB"/>
    <w:rsid w:val="00F80C32"/>
    <w:rsid w:val="00F80D01"/>
    <w:rsid w:val="00F8282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E621-15BE-4112-9F93-A112A767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2</cp:revision>
  <cp:lastPrinted>2018-08-01T22:49:00Z</cp:lastPrinted>
  <dcterms:created xsi:type="dcterms:W3CDTF">2018-08-07T18:33:00Z</dcterms:created>
  <dcterms:modified xsi:type="dcterms:W3CDTF">2018-08-07T18:33:00Z</dcterms:modified>
</cp:coreProperties>
</file>