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C6F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D24546" w:rsidRDefault="000437B2" w:rsidP="00D64400">
      <w:pPr>
        <w:jc w:val="center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D6440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B5237B">
        <w:rPr>
          <w:rFonts w:ascii="Baskerville Old Face" w:hAnsi="Baskerville Old Face"/>
          <w:b/>
          <w:sz w:val="28"/>
          <w:szCs w:val="28"/>
        </w:rPr>
        <w:t>October 26</w:t>
      </w:r>
      <w:r w:rsidR="00F136DE" w:rsidRPr="00127A5C">
        <w:rPr>
          <w:rFonts w:ascii="Baskerville Old Face" w:hAnsi="Baskerville Old Face"/>
          <w:b/>
          <w:sz w:val="28"/>
          <w:szCs w:val="28"/>
        </w:rPr>
        <w:t>,</w:t>
      </w:r>
      <w:r w:rsidR="001D4FA9" w:rsidRPr="00127A5C">
        <w:rPr>
          <w:rFonts w:ascii="Baskerville Old Face" w:hAnsi="Baskerville Old Face"/>
          <w:b/>
          <w:sz w:val="28"/>
          <w:szCs w:val="28"/>
        </w:rPr>
        <w:t xml:space="preserve"> 20</w:t>
      </w:r>
      <w:r w:rsidR="00E447F6" w:rsidRPr="00127A5C">
        <w:rPr>
          <w:rFonts w:ascii="Baskerville Old Face" w:hAnsi="Baskerville Old Face"/>
          <w:b/>
          <w:sz w:val="28"/>
          <w:szCs w:val="28"/>
        </w:rPr>
        <w:t>1</w:t>
      </w:r>
      <w:r w:rsidR="00127A5C" w:rsidRPr="00127A5C">
        <w:rPr>
          <w:rFonts w:ascii="Baskerville Old Face" w:hAnsi="Baskerville Old Face"/>
          <w:b/>
          <w:sz w:val="28"/>
          <w:szCs w:val="28"/>
        </w:rPr>
        <w:t>7</w:t>
      </w:r>
    </w:p>
    <w:p w:rsidR="000437B2" w:rsidRPr="00127A5C" w:rsidRDefault="000437B2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Pr="00D9531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FB3A0C" w:rsidRPr="00CB64D7" w:rsidRDefault="00732702" w:rsidP="00FB3A0C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Pr="00732702">
        <w:rPr>
          <w:b/>
        </w:rPr>
        <w:t>DISCUSSION AND POSSIBLE ACTION ITEMS</w:t>
      </w:r>
    </w:p>
    <w:p w:rsidR="0016712D" w:rsidRDefault="0016712D" w:rsidP="0016712D">
      <w:pPr>
        <w:tabs>
          <w:tab w:val="left" w:pos="1440"/>
          <w:tab w:val="left" w:pos="2160"/>
          <w:tab w:val="right" w:pos="9360"/>
        </w:tabs>
        <w:ind w:left="720"/>
      </w:pPr>
      <w:r>
        <w:t xml:space="preserve">            a.    PUBLIC HEARING - </w:t>
      </w:r>
      <w:r w:rsidR="00B5237B">
        <w:t xml:space="preserve">RV parks in </w:t>
      </w:r>
      <w:proofErr w:type="spellStart"/>
      <w:r w:rsidR="00B5237B">
        <w:t>Santaquin</w:t>
      </w:r>
      <w:proofErr w:type="spellEnd"/>
      <w:r w:rsidR="00B5237B">
        <w:t>.</w:t>
      </w:r>
    </w:p>
    <w:p w:rsidR="00636042" w:rsidRPr="0016712D" w:rsidRDefault="0016712D" w:rsidP="0016712D">
      <w:pPr>
        <w:tabs>
          <w:tab w:val="left" w:pos="1440"/>
          <w:tab w:val="left" w:pos="2160"/>
          <w:tab w:val="right" w:pos="9360"/>
        </w:tabs>
        <w:ind w:left="1440"/>
      </w:pPr>
      <w:r>
        <w:t xml:space="preserve">b.    </w:t>
      </w:r>
      <w:bookmarkStart w:id="0" w:name="_GoBack"/>
      <w:bookmarkEnd w:id="0"/>
      <w:r>
        <w:t xml:space="preserve">PUBLIC HEARING - </w:t>
      </w:r>
      <w:r w:rsidR="002A6B31">
        <w:t>C</w:t>
      </w:r>
      <w:r w:rsidR="00720C51">
        <w:t xml:space="preserve">onsideration of possible modification to </w:t>
      </w:r>
      <w:r w:rsidR="002A6B31">
        <w:t>the City code</w:t>
      </w:r>
      <w:r w:rsidR="00720C51">
        <w:t xml:space="preserve"> (Located in</w:t>
      </w:r>
      <w:r w:rsidR="00C72F80">
        <w:t xml:space="preserve"> sections</w:t>
      </w:r>
      <w:r w:rsidR="00720C51">
        <w:t xml:space="preserve"> </w:t>
      </w:r>
      <w:r w:rsidR="00720C51">
        <w:t>10-7A-5B (R-8), 10-7B-5B (R-10), 10-7C-5B (R-12), 10-7D-5B (R-15), 10-7E-5B (R-20), 10-7I-8B (RC), 10-7P-5B (R-43)</w:t>
      </w:r>
      <w:r w:rsidR="00720C51">
        <w:t>)</w:t>
      </w:r>
      <w:r w:rsidR="00720C51" w:rsidRPr="0016712D">
        <w:rPr>
          <w:b/>
        </w:rPr>
        <w:t xml:space="preserve"> </w:t>
      </w:r>
      <w:r w:rsidR="00732702">
        <w:t>regarding setbacks for accessory uses.</w:t>
      </w:r>
    </w:p>
    <w:p w:rsidR="00B5237B" w:rsidRDefault="00B5237B" w:rsidP="008B7D90">
      <w:pPr>
        <w:pStyle w:val="ListParagraph"/>
        <w:numPr>
          <w:ilvl w:val="0"/>
          <w:numId w:val="46"/>
        </w:numPr>
        <w:jc w:val="both"/>
      </w:pPr>
      <w:r>
        <w:t>Mining Zone and Regulations.</w:t>
      </w:r>
    </w:p>
    <w:p w:rsidR="00732702" w:rsidRDefault="002A6B31" w:rsidP="008B7D90">
      <w:pPr>
        <w:pStyle w:val="ListParagraph"/>
        <w:numPr>
          <w:ilvl w:val="0"/>
          <w:numId w:val="46"/>
        </w:numPr>
        <w:jc w:val="both"/>
      </w:pPr>
      <w:r>
        <w:t xml:space="preserve">Lot </w:t>
      </w:r>
      <w:r w:rsidR="00732702">
        <w:t>line a</w:t>
      </w:r>
      <w:r w:rsidR="00B5237B">
        <w:t>djustments</w:t>
      </w:r>
      <w:r w:rsidR="00732702">
        <w:t xml:space="preserve"> – Zimmerman.    </w:t>
      </w:r>
    </w:p>
    <w:p w:rsidR="00732702" w:rsidRDefault="00732702" w:rsidP="008B7D90">
      <w:pPr>
        <w:pStyle w:val="ListParagraph"/>
        <w:numPr>
          <w:ilvl w:val="0"/>
          <w:numId w:val="46"/>
        </w:numPr>
        <w:jc w:val="both"/>
      </w:pPr>
      <w:r>
        <w:t>Lot line adjustments – Hamilton.</w:t>
      </w:r>
    </w:p>
    <w:p w:rsidR="00732702" w:rsidRDefault="00732702" w:rsidP="008B7D90">
      <w:pPr>
        <w:pStyle w:val="ListParagraph"/>
        <w:numPr>
          <w:ilvl w:val="0"/>
          <w:numId w:val="46"/>
        </w:numPr>
        <w:jc w:val="both"/>
      </w:pPr>
      <w:r>
        <w:t xml:space="preserve">Lot line adjustments – </w:t>
      </w:r>
      <w:proofErr w:type="spellStart"/>
      <w:r>
        <w:t>Chappel</w:t>
      </w:r>
      <w:proofErr w:type="spellEnd"/>
      <w:r>
        <w:t xml:space="preserve">. </w:t>
      </w:r>
    </w:p>
    <w:p w:rsidR="00B5237B" w:rsidRDefault="00B5237B" w:rsidP="008B7D90">
      <w:pPr>
        <w:pStyle w:val="ListParagraph"/>
        <w:numPr>
          <w:ilvl w:val="0"/>
          <w:numId w:val="46"/>
        </w:numPr>
        <w:jc w:val="both"/>
      </w:pPr>
      <w:r>
        <w:t>Flag Lot Setbacks.</w:t>
      </w:r>
    </w:p>
    <w:p w:rsidR="00967E8E" w:rsidRPr="0016712D" w:rsidRDefault="0016712D" w:rsidP="0016712D">
      <w:pPr>
        <w:jc w:val="both"/>
        <w:rPr>
          <w:b/>
        </w:rPr>
      </w:pPr>
      <w:r>
        <w:rPr>
          <w:bCs/>
        </w:rPr>
        <w:t xml:space="preserve">             </w:t>
      </w:r>
      <w:r w:rsidR="00EA58DB" w:rsidRPr="0016712D">
        <w:rPr>
          <w:bCs/>
        </w:rPr>
        <w:t>8</w:t>
      </w:r>
      <w:r w:rsidR="003A2FBD">
        <w:t xml:space="preserve">.        </w:t>
      </w:r>
      <w:r w:rsidR="0093617D" w:rsidRPr="0016712D">
        <w:rPr>
          <w:b/>
        </w:rPr>
        <w:t>REPORTS OF OFFICIALS AND STAFF</w:t>
      </w:r>
    </w:p>
    <w:p w:rsidR="00484277" w:rsidRPr="00CB64D7" w:rsidRDefault="0016712D" w:rsidP="0016712D">
      <w:pPr>
        <w:tabs>
          <w:tab w:val="left" w:pos="1440"/>
          <w:tab w:val="left" w:pos="1800"/>
          <w:tab w:val="left" w:pos="5760"/>
          <w:tab w:val="right" w:pos="9840"/>
        </w:tabs>
      </w:pPr>
      <w:r>
        <w:t xml:space="preserve">             </w:t>
      </w:r>
      <w:r w:rsidR="00EA58DB">
        <w:t>9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 w:rsidRPr="0016712D">
        <w:rPr>
          <w:b/>
        </w:rPr>
        <w:t>PLANNING COMMISSION BUSINESS</w:t>
      </w:r>
    </w:p>
    <w:p w:rsidR="00292614" w:rsidRDefault="00107165" w:rsidP="008B7D90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</w:t>
      </w:r>
      <w:r w:rsidR="00B5237B">
        <w:t>oval of minutes from October 12, 2017.</w:t>
      </w:r>
      <w:r w:rsidR="00292614">
        <w:tab/>
      </w:r>
      <w:r w:rsidR="00B5237B">
        <w:tab/>
      </w:r>
    </w:p>
    <w:p w:rsidR="00620F95" w:rsidRPr="00CB64D7" w:rsidRDefault="0016712D" w:rsidP="0016712D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</w:pPr>
      <w:r>
        <w:tab/>
      </w:r>
      <w:r>
        <w:tab/>
      </w:r>
      <w:r w:rsidR="00EA58DB">
        <w:t>10</w:t>
      </w:r>
      <w:r w:rsidR="001F646F">
        <w:t xml:space="preserve">. </w:t>
      </w:r>
      <w:r w:rsidR="00177954" w:rsidRPr="0016712D">
        <w:rPr>
          <w:b/>
        </w:rPr>
        <w:t>Adjournment</w:t>
      </w:r>
      <w:r w:rsidR="00CE0CB1" w:rsidRPr="0016712D">
        <w:rPr>
          <w:b/>
        </w:rPr>
        <w:t>:</w:t>
      </w:r>
    </w:p>
    <w:p w:rsidR="001A515D" w:rsidRDefault="001A515D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</w:p>
    <w:p w:rsidR="00117CE0" w:rsidRPr="00127A5C" w:rsidRDefault="00721BE9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8255</wp:posOffset>
                </wp:positionV>
                <wp:extent cx="6248400" cy="525780"/>
                <wp:effectExtent l="9525" t="8255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.65pt;width:492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</v:shape>
            </w:pict>
          </mc:Fallback>
        </mc:AlternateContent>
      </w:r>
    </w:p>
    <w:p w:rsidR="00620F95" w:rsidRPr="00127A5C" w:rsidRDefault="00620F95" w:rsidP="00120AB0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0437B2" w:rsidRPr="00CB64D7" w:rsidRDefault="000437B2" w:rsidP="00F63C9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B5237B">
        <w:rPr>
          <w:sz w:val="22"/>
          <w:szCs w:val="22"/>
        </w:rPr>
        <w:t>s 20</w:t>
      </w:r>
      <w:r w:rsidR="00292614" w:rsidRPr="00292614">
        <w:rPr>
          <w:sz w:val="22"/>
          <w:szCs w:val="22"/>
          <w:vertAlign w:val="superscript"/>
        </w:rPr>
        <w:t>th</w:t>
      </w:r>
      <w:r w:rsidR="00292614">
        <w:rPr>
          <w:sz w:val="22"/>
          <w:szCs w:val="22"/>
        </w:rPr>
        <w:t xml:space="preserve"> day of October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127A5C" w:rsidRPr="00CB64D7">
        <w:rPr>
          <w:sz w:val="22"/>
          <w:szCs w:val="22"/>
        </w:rPr>
        <w:t>7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Pr="00CB64D7">
        <w:rPr>
          <w:b/>
          <w:sz w:val="22"/>
          <w:szCs w:val="22"/>
        </w:rPr>
        <w:t>United States Post Office</w:t>
      </w:r>
      <w:r w:rsidRPr="00CB64D7">
        <w:rPr>
          <w:sz w:val="22"/>
          <w:szCs w:val="22"/>
        </w:rPr>
        <w:t>.</w:t>
      </w:r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B5237B" w:rsidRDefault="00B5237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B5237B" w:rsidRDefault="00B5237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B5237B" w:rsidRDefault="00B5237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B5237B" w:rsidRDefault="00B5237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City</w:t>
      </w:r>
      <w:r w:rsidR="00A85F2B">
        <w:rPr>
          <w:rFonts w:ascii="Baskerville Old Face" w:hAnsi="Baskerville Old Face"/>
        </w:rPr>
        <w:t xml:space="preserve">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7"/>
    <w:multiLevelType w:val="hybridMultilevel"/>
    <w:tmpl w:val="00FAC8E4"/>
    <w:lvl w:ilvl="0" w:tplc="8F6214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3906"/>
    <w:multiLevelType w:val="hybridMultilevel"/>
    <w:tmpl w:val="38AC6FB6"/>
    <w:lvl w:ilvl="0" w:tplc="C1380FE6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4540EE"/>
    <w:multiLevelType w:val="hybridMultilevel"/>
    <w:tmpl w:val="5F26C2AE"/>
    <w:lvl w:ilvl="0" w:tplc="AE1A92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5627E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00845"/>
    <w:multiLevelType w:val="hybridMultilevel"/>
    <w:tmpl w:val="744C23F6"/>
    <w:lvl w:ilvl="0" w:tplc="C7D6EA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4CC1015"/>
    <w:multiLevelType w:val="hybridMultilevel"/>
    <w:tmpl w:val="2CC4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 w15:restartNumberingAfterBreak="0">
    <w:nsid w:val="599316EF"/>
    <w:multiLevelType w:val="hybridMultilevel"/>
    <w:tmpl w:val="FF40CAEE"/>
    <w:lvl w:ilvl="0" w:tplc="DB76F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34474BC"/>
    <w:multiLevelType w:val="hybridMultilevel"/>
    <w:tmpl w:val="5A968B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6E12089C"/>
    <w:multiLevelType w:val="hybridMultilevel"/>
    <w:tmpl w:val="04AA5A82"/>
    <w:lvl w:ilvl="0" w:tplc="D4705E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3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8"/>
  </w:num>
  <w:num w:numId="3">
    <w:abstractNumId w:val="31"/>
  </w:num>
  <w:num w:numId="4">
    <w:abstractNumId w:val="13"/>
  </w:num>
  <w:num w:numId="5">
    <w:abstractNumId w:val="10"/>
  </w:num>
  <w:num w:numId="6">
    <w:abstractNumId w:val="25"/>
  </w:num>
  <w:num w:numId="7">
    <w:abstractNumId w:val="28"/>
  </w:num>
  <w:num w:numId="8">
    <w:abstractNumId w:val="3"/>
  </w:num>
  <w:num w:numId="9">
    <w:abstractNumId w:val="41"/>
  </w:num>
  <w:num w:numId="10">
    <w:abstractNumId w:val="22"/>
  </w:num>
  <w:num w:numId="11">
    <w:abstractNumId w:val="14"/>
  </w:num>
  <w:num w:numId="12">
    <w:abstractNumId w:val="29"/>
  </w:num>
  <w:num w:numId="13">
    <w:abstractNumId w:val="21"/>
  </w:num>
  <w:num w:numId="14">
    <w:abstractNumId w:val="42"/>
  </w:num>
  <w:num w:numId="15">
    <w:abstractNumId w:val="11"/>
  </w:num>
  <w:num w:numId="16">
    <w:abstractNumId w:val="16"/>
  </w:num>
  <w:num w:numId="17">
    <w:abstractNumId w:val="24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2"/>
  </w:num>
  <w:num w:numId="21">
    <w:abstractNumId w:val="17"/>
  </w:num>
  <w:num w:numId="22">
    <w:abstractNumId w:val="17"/>
  </w:num>
  <w:num w:numId="23">
    <w:abstractNumId w:val="7"/>
  </w:num>
  <w:num w:numId="24">
    <w:abstractNumId w:val="9"/>
  </w:num>
  <w:num w:numId="25">
    <w:abstractNumId w:val="2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40"/>
  </w:num>
  <w:num w:numId="30">
    <w:abstractNumId w:val="38"/>
  </w:num>
  <w:num w:numId="31">
    <w:abstractNumId w:val="37"/>
  </w:num>
  <w:num w:numId="32">
    <w:abstractNumId w:val="4"/>
  </w:num>
  <w:num w:numId="33">
    <w:abstractNumId w:val="35"/>
  </w:num>
  <w:num w:numId="34">
    <w:abstractNumId w:val="43"/>
  </w:num>
  <w:num w:numId="35">
    <w:abstractNumId w:val="36"/>
  </w:num>
  <w:num w:numId="36">
    <w:abstractNumId w:val="26"/>
  </w:num>
  <w:num w:numId="37">
    <w:abstractNumId w:val="20"/>
  </w:num>
  <w:num w:numId="38">
    <w:abstractNumId w:val="33"/>
  </w:num>
  <w:num w:numId="39">
    <w:abstractNumId w:val="0"/>
  </w:num>
  <w:num w:numId="40">
    <w:abstractNumId w:val="39"/>
  </w:num>
  <w:num w:numId="41">
    <w:abstractNumId w:val="34"/>
  </w:num>
  <w:num w:numId="42">
    <w:abstractNumId w:val="30"/>
  </w:num>
  <w:num w:numId="43">
    <w:abstractNumId w:val="18"/>
  </w:num>
  <w:num w:numId="44">
    <w:abstractNumId w:val="6"/>
  </w:num>
  <w:num w:numId="45">
    <w:abstractNumId w:val="5"/>
  </w:num>
  <w:num w:numId="46">
    <w:abstractNumId w:val="12"/>
  </w:num>
  <w:num w:numId="4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6712D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A6B31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12B5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0C51"/>
    <w:rsid w:val="00721BE9"/>
    <w:rsid w:val="007223ED"/>
    <w:rsid w:val="00722920"/>
    <w:rsid w:val="007246A2"/>
    <w:rsid w:val="00727689"/>
    <w:rsid w:val="00732702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206E2"/>
    <w:rsid w:val="00840EE6"/>
    <w:rsid w:val="00842F48"/>
    <w:rsid w:val="00846667"/>
    <w:rsid w:val="008653FA"/>
    <w:rsid w:val="0087112F"/>
    <w:rsid w:val="0088589A"/>
    <w:rsid w:val="00886A4A"/>
    <w:rsid w:val="00886F1C"/>
    <w:rsid w:val="00893223"/>
    <w:rsid w:val="00895AD3"/>
    <w:rsid w:val="008A4D25"/>
    <w:rsid w:val="008A6F18"/>
    <w:rsid w:val="008B1BA2"/>
    <w:rsid w:val="008B7D90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546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37B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2F80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7AEB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C6960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6FDFE9F3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10</cp:revision>
  <cp:lastPrinted>2017-10-20T18:23:00Z</cp:lastPrinted>
  <dcterms:created xsi:type="dcterms:W3CDTF">2017-10-20T15:56:00Z</dcterms:created>
  <dcterms:modified xsi:type="dcterms:W3CDTF">2017-10-20T18:59:00Z</dcterms:modified>
</cp:coreProperties>
</file>